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jc w:val="center"/>
        <w:textAlignment w:val="top"/>
        <w:rPr>
          <w:rFonts w:hint="eastAsia" w:ascii="方正小标宋简体" w:hAnsi="方正小标宋简体" w:eastAsia="方正小标宋简体" w:cs="方正小标宋简体"/>
          <w:kern w:val="0"/>
          <w:sz w:val="42"/>
          <w:szCs w:val="4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2"/>
          <w:szCs w:val="42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2"/>
          <w:szCs w:val="4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kern w:val="0"/>
          <w:sz w:val="42"/>
          <w:szCs w:val="42"/>
        </w:rPr>
        <w:t>年淮河水利委员会所属事业单位公开招聘拟聘用人员名单</w:t>
      </w:r>
    </w:p>
    <w:tbl>
      <w:tblPr>
        <w:tblStyle w:val="2"/>
        <w:tblW w:w="1449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2229"/>
        <w:gridCol w:w="999"/>
        <w:gridCol w:w="791"/>
        <w:gridCol w:w="1783"/>
        <w:gridCol w:w="1827"/>
        <w:gridCol w:w="2400"/>
        <w:gridCol w:w="26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拟聘用岗位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淮委水文局</w:t>
            </w:r>
          </w:p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信息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中心）</w:t>
            </w: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水文分析计算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孙振强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202020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2021HWZB022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研究生（硕士）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安徽师范大学</w:t>
            </w:r>
          </w:p>
        </w:tc>
        <w:tc>
          <w:tcPr>
            <w:tcW w:w="2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沂沭泗局水文局（信息中心）</w:t>
            </w:r>
          </w:p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网络管理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张  跃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2021HW007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研究生（硕士）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中国矿业大学</w:t>
            </w:r>
          </w:p>
        </w:tc>
        <w:tc>
          <w:tcPr>
            <w:tcW w:w="2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水文情报预报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曹  晴</w:t>
            </w:r>
          </w:p>
        </w:tc>
        <w:tc>
          <w:tcPr>
            <w:tcW w:w="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2021HW024</w:t>
            </w:r>
          </w:p>
        </w:tc>
        <w:tc>
          <w:tcPr>
            <w:tcW w:w="18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研究生（硕士）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河海大学</w:t>
            </w:r>
          </w:p>
        </w:tc>
        <w:tc>
          <w:tcPr>
            <w:tcW w:w="2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2020年9月至今，徐州市工程咨询有限公司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通信技术维护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胡传君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2021HW033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研究生（硕士）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广西师范大学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2020年9月至今，中国电信股份有限公司徐州分公司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沂沭泗局南四湖水利管理局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韩庄运河水利管理局水利工程管理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李冒璇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2021HW072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俄罗斯国立农业大学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沂沭泗局沂沭河水利管理局</w:t>
            </w: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沂河水利管理局 水利工程管理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方  瞳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2021HW078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山东交通学院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沂河水利管理局 水利工程管理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王烨彤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2021HW081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山东农业大学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沂河水利管理局 水利工程管理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王  欣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2021HW085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山东农业大学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沂河水利管理局</w:t>
            </w:r>
          </w:p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财务管理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程馨慧</w:t>
            </w:r>
          </w:p>
        </w:tc>
        <w:tc>
          <w:tcPr>
            <w:tcW w:w="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2021HW105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临沂大学</w:t>
            </w:r>
          </w:p>
        </w:tc>
        <w:tc>
          <w:tcPr>
            <w:tcW w:w="2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大官庄水利枢纽</w:t>
            </w:r>
          </w:p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局财务管理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刘晓晴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2021HW125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吉林师范大学     博达学院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沂沭泗局沂沭河水利管理局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大官庄水利枢纽管理局水利工程管理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张  弛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2021HW129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西南民族大学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大官庄水利枢纽管理局水利工程管理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朱彭年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2021HW137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俄罗斯国立农业大学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刘家道口水利枢纽管理局水政监察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赵子兴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2021HW142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黄河科技学院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江风口分洪闸管理局财务管理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卢梦南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2021HW162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重庆工商</w:t>
            </w: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大学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派斯学院</w:t>
            </w:r>
            <w:bookmarkStart w:id="0" w:name="_GoBack"/>
            <w:bookmarkEnd w:id="0"/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郯城河道管理局    综合管理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李  瑞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2021HW171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淮南师范学院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郯城河道管理局    水利工程管理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周  洁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2021HW172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研究生（硕士）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鲁东大学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uppressAutoHyphens/>
              <w:bidi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沂沭泗局骆马湖水利管理局</w:t>
            </w: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邳州河道管理局</w:t>
            </w:r>
          </w:p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水政监察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苏雪晴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2021HW037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山东政法学院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邳州河道管理局</w:t>
            </w:r>
          </w:p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水利工程管理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龙殿满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2021HW046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泰山学院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新沂河道管理局</w:t>
            </w:r>
          </w:p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水政监察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高  洁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2021HW047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河海大学文天学院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新沂河道管理局</w:t>
            </w:r>
          </w:p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安全监督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薛庆岩</w:t>
            </w:r>
          </w:p>
        </w:tc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2021HW054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大学本科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蚌埠学院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</w:tbl>
    <w:p/>
    <w:sectPr>
      <w:pgSz w:w="16838" w:h="11906" w:orient="landscape"/>
      <w:pgMar w:top="1009" w:right="1157" w:bottom="1009" w:left="11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7FD3D65"/>
    <w:rsid w:val="3B6BF85B"/>
    <w:rsid w:val="3EDE1D2B"/>
    <w:rsid w:val="43FF2F5F"/>
    <w:rsid w:val="4F605E12"/>
    <w:rsid w:val="57B14E78"/>
    <w:rsid w:val="590D297F"/>
    <w:rsid w:val="6FBF6354"/>
    <w:rsid w:val="74397210"/>
    <w:rsid w:val="76F776D3"/>
    <w:rsid w:val="7773F573"/>
    <w:rsid w:val="7FFF8185"/>
    <w:rsid w:val="ABFEDC74"/>
    <w:rsid w:val="B7FF3B61"/>
    <w:rsid w:val="BDAC346B"/>
    <w:rsid w:val="BFBFED84"/>
    <w:rsid w:val="E3F53616"/>
    <w:rsid w:val="FB7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31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2021-07-08T01:46:00Z</dcterms:created>
  <dc:creator>吉利的水草</dc:creator>
  <cp:lastModifiedBy>chch</cp:lastModifiedBy>
  <cp:lastPrinted>2021-07-13T09:23:00Z</cp:lastPrinted>
  <dcterms:modified xsi:type="dcterms:W3CDTF">2021-07-12T18:22:07Z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3F8BF5BD5E8347E98460888C8195EA1D</vt:lpwstr>
  </property>
</Properties>
</file>